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1" w:right="52"/>
      </w:pPr>
      <w:r>
        <w:t>永靖县食品药品监管领域</w:t>
      </w:r>
      <w:r>
        <w:rPr>
          <w:rFonts w:hint="eastAsia"/>
        </w:rPr>
        <w:t>县</w:t>
      </w:r>
      <w:r>
        <w:t>级政务公开事项标准目录</w:t>
      </w:r>
    </w:p>
    <w:p>
      <w:pPr>
        <w:ind w:firstLine="220" w:firstLineChars="100"/>
        <w:jc w:val="center"/>
      </w:pPr>
    </w:p>
    <w:tbl>
      <w:tblPr>
        <w:tblStyle w:val="5"/>
        <w:tblW w:w="13542" w:type="dxa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1100"/>
        <w:gridCol w:w="976"/>
        <w:gridCol w:w="6"/>
        <w:gridCol w:w="2221"/>
        <w:gridCol w:w="2602"/>
        <w:gridCol w:w="1484"/>
        <w:gridCol w:w="1042"/>
        <w:gridCol w:w="1700"/>
        <w:gridCol w:w="1054"/>
        <w:gridCol w:w="8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509" w:type="dxa"/>
            <w:vMerge w:val="restart"/>
          </w:tcPr>
          <w:p>
            <w:pPr>
              <w:pStyle w:val="9"/>
              <w:spacing w:before="123"/>
              <w:ind w:left="90"/>
              <w:jc w:val="both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序号</w:t>
            </w:r>
          </w:p>
        </w:tc>
        <w:tc>
          <w:tcPr>
            <w:tcW w:w="2082" w:type="dxa"/>
            <w:gridSpan w:val="3"/>
          </w:tcPr>
          <w:p>
            <w:pPr>
              <w:pStyle w:val="9"/>
              <w:spacing w:before="5" w:line="188" w:lineRule="exact"/>
              <w:ind w:left="696" w:right="686"/>
              <w:jc w:val="both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公开事项</w:t>
            </w:r>
          </w:p>
        </w:tc>
        <w:tc>
          <w:tcPr>
            <w:tcW w:w="2221" w:type="dxa"/>
            <w:vMerge w:val="restart"/>
          </w:tcPr>
          <w:p>
            <w:pPr>
              <w:pStyle w:val="9"/>
              <w:spacing w:before="123"/>
              <w:ind w:left="413"/>
              <w:jc w:val="both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公开内容 （要素）</w:t>
            </w:r>
          </w:p>
        </w:tc>
        <w:tc>
          <w:tcPr>
            <w:tcW w:w="2602" w:type="dxa"/>
            <w:vMerge w:val="restart"/>
          </w:tcPr>
          <w:p>
            <w:pPr>
              <w:pStyle w:val="9"/>
              <w:spacing w:before="123"/>
              <w:ind w:left="961" w:right="940"/>
              <w:jc w:val="both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公开依据</w:t>
            </w:r>
          </w:p>
        </w:tc>
        <w:tc>
          <w:tcPr>
            <w:tcW w:w="1484" w:type="dxa"/>
            <w:vMerge w:val="restart"/>
          </w:tcPr>
          <w:p>
            <w:pPr>
              <w:pStyle w:val="9"/>
              <w:spacing w:before="21" w:line="202" w:lineRule="exact"/>
              <w:ind w:left="579" w:right="556"/>
              <w:jc w:val="both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公开时限</w:t>
            </w:r>
          </w:p>
        </w:tc>
        <w:tc>
          <w:tcPr>
            <w:tcW w:w="1042" w:type="dxa"/>
            <w:vMerge w:val="restart"/>
          </w:tcPr>
          <w:p>
            <w:pPr>
              <w:pStyle w:val="9"/>
              <w:spacing w:before="123"/>
              <w:ind w:left="194"/>
              <w:jc w:val="both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公开主体</w:t>
            </w:r>
          </w:p>
        </w:tc>
        <w:tc>
          <w:tcPr>
            <w:tcW w:w="1700" w:type="dxa"/>
            <w:vMerge w:val="restart"/>
          </w:tcPr>
          <w:p>
            <w:pPr>
              <w:pStyle w:val="9"/>
              <w:spacing w:before="12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公开渠道和载体</w:t>
            </w:r>
          </w:p>
        </w:tc>
        <w:tc>
          <w:tcPr>
            <w:tcW w:w="1054" w:type="dxa"/>
            <w:vMerge w:val="restart"/>
          </w:tcPr>
          <w:p>
            <w:pPr>
              <w:pStyle w:val="9"/>
              <w:spacing w:before="123"/>
              <w:ind w:left="7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公开对象</w:t>
            </w:r>
          </w:p>
        </w:tc>
        <w:tc>
          <w:tcPr>
            <w:tcW w:w="848" w:type="dxa"/>
            <w:vMerge w:val="restart"/>
          </w:tcPr>
          <w:p>
            <w:pPr>
              <w:pStyle w:val="9"/>
              <w:spacing w:before="21" w:line="202" w:lineRule="exact"/>
              <w:ind w:right="53"/>
              <w:jc w:val="both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100" w:type="dxa"/>
          </w:tcPr>
          <w:p>
            <w:pPr>
              <w:pStyle w:val="9"/>
              <w:spacing w:before="15" w:line="178" w:lineRule="exact"/>
              <w:ind w:left="209" w:right="191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一级事项</w:t>
            </w:r>
          </w:p>
        </w:tc>
        <w:tc>
          <w:tcPr>
            <w:tcW w:w="982" w:type="dxa"/>
            <w:gridSpan w:val="2"/>
          </w:tcPr>
          <w:p>
            <w:pPr>
              <w:pStyle w:val="9"/>
              <w:spacing w:before="15" w:line="178" w:lineRule="exact"/>
              <w:ind w:left="162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二级事项</w:t>
            </w:r>
          </w:p>
        </w:tc>
        <w:tc>
          <w:tcPr>
            <w:tcW w:w="2221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484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042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700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054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848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509" w:type="dxa"/>
          </w:tcPr>
          <w:p>
            <w:pPr>
              <w:pStyle w:val="9"/>
              <w:ind w:right="19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jc w:val="center"/>
            </w:pPr>
          </w:p>
          <w:p>
            <w:pPr>
              <w:ind w:firstLine="160" w:firstLineChars="100"/>
              <w:jc w:val="center"/>
              <w:rPr>
                <w:lang w:val="en-US"/>
              </w:rPr>
            </w:pPr>
            <w:r>
              <w:rPr>
                <w:rFonts w:hint="eastAsia"/>
                <w:sz w:val="16"/>
                <w:szCs w:val="16"/>
                <w:lang w:val="en-US"/>
              </w:rPr>
              <w:t>1</w:t>
            </w:r>
          </w:p>
        </w:tc>
        <w:tc>
          <w:tcPr>
            <w:tcW w:w="1100" w:type="dxa"/>
          </w:tcPr>
          <w:p>
            <w:pPr>
              <w:pStyle w:val="9"/>
              <w:ind w:left="209" w:right="191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209" w:right="191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209" w:right="191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209" w:right="191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行政审批</w:t>
            </w:r>
          </w:p>
        </w:tc>
        <w:tc>
          <w:tcPr>
            <w:tcW w:w="982" w:type="dxa"/>
            <w:gridSpan w:val="2"/>
          </w:tcPr>
          <w:p>
            <w:pPr>
              <w:pStyle w:val="9"/>
              <w:spacing w:before="106" w:line="235" w:lineRule="auto"/>
              <w:ind w:left="30" w:right="11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食品生产经营许可服务指南</w:t>
            </w:r>
          </w:p>
          <w:p>
            <w:pPr>
              <w:ind w:firstLine="58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2221" w:type="dxa"/>
          </w:tcPr>
          <w:p>
            <w:pPr>
              <w:pStyle w:val="9"/>
              <w:spacing w:before="1" w:line="235" w:lineRule="auto"/>
              <w:ind w:left="25" w:right="5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适用范围、审批依据、受理机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构、申请条件、申请材料目录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、办理基本流程、办结时限、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结果送达、监督投诉渠道等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2602" w:type="dxa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《中华人民共和国食品安全法》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《中华人民共和国政府信息公开条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例》《关于全面推进政务公开工作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的意见》</w:t>
            </w:r>
          </w:p>
          <w:p>
            <w:pPr>
              <w:pStyle w:val="9"/>
              <w:spacing w:before="109" w:line="235" w:lineRule="auto"/>
              <w:ind w:left="29" w:right="8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484" w:type="dxa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信息形成或变更之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日起20个工作日内</w:t>
            </w:r>
          </w:p>
          <w:p>
            <w:pPr>
              <w:pStyle w:val="9"/>
              <w:spacing w:line="235" w:lineRule="auto"/>
              <w:ind w:left="29" w:right="1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042" w:type="dxa"/>
          </w:tcPr>
          <w:p>
            <w:pPr>
              <w:pStyle w:val="9"/>
              <w:spacing w:line="235" w:lineRule="auto"/>
              <w:ind w:right="1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line="235" w:lineRule="auto"/>
              <w:ind w:right="1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line="235" w:lineRule="auto"/>
              <w:ind w:right="1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县市场监督管理局</w:t>
            </w:r>
          </w:p>
        </w:tc>
        <w:tc>
          <w:tcPr>
            <w:tcW w:w="1700" w:type="dxa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■政府网站■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 w:eastAsia="zh-CN"/>
              </w:rPr>
              <w:t>县政府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政务服务中心</w:t>
            </w: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054" w:type="dxa"/>
          </w:tcPr>
          <w:p>
            <w:pPr>
              <w:pStyle w:val="9"/>
              <w:ind w:left="140" w:right="12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140" w:right="12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140" w:right="12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全社会</w:t>
            </w:r>
          </w:p>
        </w:tc>
        <w:tc>
          <w:tcPr>
            <w:tcW w:w="848" w:type="dxa"/>
          </w:tcPr>
          <w:p>
            <w:pPr>
              <w:pStyle w:val="9"/>
              <w:ind w:left="54" w:right="38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509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right="19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2</w:t>
            </w:r>
          </w:p>
        </w:tc>
        <w:tc>
          <w:tcPr>
            <w:tcW w:w="1100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209" w:right="191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行政审批</w:t>
            </w:r>
          </w:p>
        </w:tc>
        <w:tc>
          <w:tcPr>
            <w:tcW w:w="982" w:type="dxa"/>
            <w:gridSpan w:val="2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106" w:line="235" w:lineRule="auto"/>
              <w:ind w:left="30" w:right="11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食品生产经营许可基本信息</w:t>
            </w:r>
          </w:p>
        </w:tc>
        <w:tc>
          <w:tcPr>
            <w:tcW w:w="2221" w:type="dxa"/>
          </w:tcPr>
          <w:p>
            <w:pPr>
              <w:pStyle w:val="9"/>
              <w:spacing w:before="106" w:line="203" w:lineRule="exact"/>
              <w:ind w:left="25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生产经营者名称、许可证编号</w:t>
            </w:r>
          </w:p>
          <w:p>
            <w:pPr>
              <w:pStyle w:val="9"/>
              <w:spacing w:before="1" w:line="235" w:lineRule="auto"/>
              <w:ind w:left="25" w:right="5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、法定代表人（负责人）</w:t>
            </w:r>
            <w:r>
              <w:rPr>
                <w:rFonts w:hint="eastAsia" w:asciiTheme="majorEastAsia" w:hAnsiTheme="majorEastAsia" w:eastAsiaTheme="majorEastAsia" w:cstheme="majorEastAsia"/>
                <w:spacing w:val="-6"/>
                <w:sz w:val="16"/>
                <w:szCs w:val="16"/>
              </w:rPr>
              <w:t>、生</w:t>
            </w: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产地址/经营场所、食品类别</w:t>
            </w:r>
            <w:r>
              <w:rPr>
                <w:rFonts w:hint="eastAsia" w:asciiTheme="majorEastAsia" w:hAnsiTheme="majorEastAsia" w:eastAsiaTheme="majorEastAsia" w:cstheme="majorEastAsia"/>
                <w:spacing w:val="-11"/>
                <w:sz w:val="16"/>
                <w:szCs w:val="16"/>
              </w:rPr>
              <w:t xml:space="preserve">/ </w:t>
            </w:r>
            <w:r>
              <w:rPr>
                <w:rFonts w:hint="eastAsia" w:asciiTheme="majorEastAsia" w:hAnsiTheme="majorEastAsia" w:eastAsiaTheme="majorEastAsia" w:cstheme="majorEastAsia"/>
                <w:spacing w:val="-1"/>
                <w:sz w:val="16"/>
                <w:szCs w:val="16"/>
              </w:rPr>
              <w:t>经营项目、日常监督管理机构</w:t>
            </w:r>
          </w:p>
          <w:p>
            <w:pPr>
              <w:pStyle w:val="9"/>
              <w:spacing w:before="1" w:line="235" w:lineRule="auto"/>
              <w:ind w:left="25" w:right="5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、有效期限等</w:t>
            </w:r>
          </w:p>
        </w:tc>
        <w:tc>
          <w:tcPr>
            <w:tcW w:w="2602" w:type="dxa"/>
          </w:tcPr>
          <w:p>
            <w:pPr>
              <w:pStyle w:val="9"/>
              <w:spacing w:before="109" w:line="235" w:lineRule="auto"/>
              <w:ind w:left="29" w:right="8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《中华人民共和国食品安全法》《中华人民共和国政府信息公开条例》《关于全面推进政务公开工作的意见》《食品药品安全监管信息公开管理办法》</w:t>
            </w: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1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line="235" w:lineRule="auto"/>
              <w:ind w:left="29" w:right="1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信息形成或变更之日起20个工作日内</w:t>
            </w:r>
          </w:p>
        </w:tc>
        <w:tc>
          <w:tcPr>
            <w:tcW w:w="1042" w:type="dxa"/>
          </w:tcPr>
          <w:p>
            <w:pPr>
              <w:pStyle w:val="9"/>
              <w:spacing w:line="235" w:lineRule="auto"/>
              <w:ind w:right="1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line="235" w:lineRule="auto"/>
              <w:ind w:right="1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line="235" w:lineRule="auto"/>
              <w:ind w:right="1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县市场监督管理局</w:t>
            </w:r>
          </w:p>
        </w:tc>
        <w:tc>
          <w:tcPr>
            <w:tcW w:w="1700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■政府网站■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 w:eastAsia="zh-CN"/>
              </w:rPr>
              <w:t>县政府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政务服务中心</w:t>
            </w:r>
          </w:p>
        </w:tc>
        <w:tc>
          <w:tcPr>
            <w:tcW w:w="1054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140" w:right="12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全社会</w:t>
            </w:r>
          </w:p>
        </w:tc>
        <w:tc>
          <w:tcPr>
            <w:tcW w:w="848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509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right="19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right="19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3</w:t>
            </w:r>
          </w:p>
        </w:tc>
        <w:tc>
          <w:tcPr>
            <w:tcW w:w="1100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209" w:right="191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209" w:right="191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监督检查</w:t>
            </w:r>
          </w:p>
        </w:tc>
        <w:tc>
          <w:tcPr>
            <w:tcW w:w="982" w:type="dxa"/>
            <w:gridSpan w:val="2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106" w:line="235" w:lineRule="auto"/>
              <w:ind w:left="30" w:right="11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106" w:line="235" w:lineRule="auto"/>
              <w:ind w:left="30" w:right="11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食品生产经营监督检查</w:t>
            </w:r>
          </w:p>
        </w:tc>
        <w:tc>
          <w:tcPr>
            <w:tcW w:w="2221" w:type="dxa"/>
          </w:tcPr>
          <w:p>
            <w:pPr>
              <w:pStyle w:val="9"/>
              <w:spacing w:line="205" w:lineRule="exact"/>
              <w:ind w:left="25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line="205" w:lineRule="exact"/>
              <w:ind w:left="25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line="205" w:lineRule="exact"/>
              <w:ind w:left="25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line="205" w:lineRule="exact"/>
              <w:ind w:left="25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检查制度、检查标准、 检查结果等</w:t>
            </w:r>
          </w:p>
        </w:tc>
        <w:tc>
          <w:tcPr>
            <w:tcW w:w="2602" w:type="dxa"/>
          </w:tcPr>
          <w:p>
            <w:pPr>
              <w:pStyle w:val="9"/>
              <w:spacing w:before="100" w:line="235" w:lineRule="auto"/>
              <w:ind w:left="32" w:right="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信息形成或变更之日起20个工作日内</w:t>
            </w: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line="237" w:lineRule="auto"/>
              <w:ind w:left="29" w:right="1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042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县市场监督管理局</w:t>
            </w: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line="237" w:lineRule="auto"/>
              <w:ind w:left="28" w:right="1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700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28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■政府网站■</w:t>
            </w:r>
            <w:r>
              <w:rPr>
                <w:rFonts w:hint="eastAsia" w:asciiTheme="majorEastAsia" w:hAnsiTheme="majorEastAsia" w:eastAsiaTheme="majorEastAsia" w:cstheme="majorEastAsia"/>
                <w:spacing w:val="-2"/>
                <w:sz w:val="16"/>
                <w:szCs w:val="16"/>
              </w:rPr>
              <w:t>国家企业信用</w:t>
            </w: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信息公示系统</w:t>
            </w:r>
          </w:p>
        </w:tc>
        <w:tc>
          <w:tcPr>
            <w:tcW w:w="1054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140" w:right="12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全社会</w:t>
            </w:r>
          </w:p>
        </w:tc>
        <w:tc>
          <w:tcPr>
            <w:tcW w:w="848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1" w:hRule="atLeast"/>
        </w:trPr>
        <w:tc>
          <w:tcPr>
            <w:tcW w:w="509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right="19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4</w:t>
            </w:r>
          </w:p>
        </w:tc>
        <w:tc>
          <w:tcPr>
            <w:tcW w:w="1100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209" w:right="191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209" w:right="191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监督检查</w:t>
            </w:r>
          </w:p>
        </w:tc>
        <w:tc>
          <w:tcPr>
            <w:tcW w:w="982" w:type="dxa"/>
            <w:gridSpan w:val="2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特殊食品生产经营监督检查</w:t>
            </w:r>
          </w:p>
          <w:p>
            <w:pPr>
              <w:pStyle w:val="9"/>
              <w:spacing w:before="1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line="235" w:lineRule="auto"/>
              <w:ind w:left="30" w:right="11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2221" w:type="dxa"/>
          </w:tcPr>
          <w:p>
            <w:pPr>
              <w:pStyle w:val="9"/>
              <w:spacing w:before="1" w:line="235" w:lineRule="auto"/>
              <w:ind w:right="5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1" w:line="235" w:lineRule="auto"/>
              <w:ind w:right="5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1" w:line="235" w:lineRule="auto"/>
              <w:ind w:right="5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1" w:line="235" w:lineRule="auto"/>
              <w:ind w:right="5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检查制度、检查标准、检查结果等</w:t>
            </w:r>
          </w:p>
        </w:tc>
        <w:tc>
          <w:tcPr>
            <w:tcW w:w="2602" w:type="dxa"/>
          </w:tcPr>
          <w:p>
            <w:pPr>
              <w:pStyle w:val="9"/>
              <w:spacing w:before="100" w:line="235" w:lineRule="auto"/>
              <w:ind w:left="32" w:right="4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100" w:line="235" w:lineRule="auto"/>
              <w:ind w:left="32" w:right="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  <w:p>
            <w:pPr>
              <w:pStyle w:val="9"/>
              <w:spacing w:before="1" w:line="235" w:lineRule="auto"/>
              <w:ind w:left="29" w:right="8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信息形成或变更之日起20个工作日内</w:t>
            </w:r>
          </w:p>
          <w:p>
            <w:pPr>
              <w:pStyle w:val="9"/>
              <w:spacing w:before="1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line="235" w:lineRule="auto"/>
              <w:ind w:left="29" w:right="1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042" w:type="dxa"/>
          </w:tcPr>
          <w:p>
            <w:pPr>
              <w:pStyle w:val="9"/>
              <w:spacing w:line="235" w:lineRule="auto"/>
              <w:ind w:right="175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line="235" w:lineRule="auto"/>
              <w:ind w:right="175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line="235" w:lineRule="auto"/>
              <w:ind w:right="175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县市场监督管理局</w:t>
            </w:r>
          </w:p>
          <w:p>
            <w:pPr>
              <w:pStyle w:val="9"/>
              <w:spacing w:line="235" w:lineRule="auto"/>
              <w:ind w:right="175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700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■政府网站■</w:t>
            </w:r>
            <w:r>
              <w:rPr>
                <w:rFonts w:hint="eastAsia" w:asciiTheme="majorEastAsia" w:hAnsiTheme="majorEastAsia" w:eastAsiaTheme="majorEastAsia" w:cstheme="majorEastAsia"/>
                <w:spacing w:val="-2"/>
                <w:sz w:val="16"/>
                <w:szCs w:val="16"/>
              </w:rPr>
              <w:t>国家企业信用</w:t>
            </w: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信息公示系统</w:t>
            </w:r>
          </w:p>
        </w:tc>
        <w:tc>
          <w:tcPr>
            <w:tcW w:w="1054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140" w:right="12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140" w:right="12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全社会</w:t>
            </w:r>
          </w:p>
        </w:tc>
        <w:tc>
          <w:tcPr>
            <w:tcW w:w="848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509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8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right="19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5</w:t>
            </w:r>
          </w:p>
        </w:tc>
        <w:tc>
          <w:tcPr>
            <w:tcW w:w="1100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8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209" w:right="191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209" w:right="191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监督检查</w:t>
            </w:r>
          </w:p>
        </w:tc>
        <w:tc>
          <w:tcPr>
            <w:tcW w:w="982" w:type="dxa"/>
            <w:gridSpan w:val="2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103" w:line="235" w:lineRule="auto"/>
              <w:ind w:left="30" w:right="11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由县级组织的食品安全抽检</w:t>
            </w:r>
          </w:p>
        </w:tc>
        <w:tc>
          <w:tcPr>
            <w:tcW w:w="2221" w:type="dxa"/>
          </w:tcPr>
          <w:p>
            <w:pPr>
              <w:pStyle w:val="9"/>
              <w:spacing w:before="109" w:line="235" w:lineRule="auto"/>
              <w:ind w:left="25" w:right="5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109" w:line="235" w:lineRule="auto"/>
              <w:ind w:left="25" w:right="5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检查实施主体、被抽检单位名称、被抽检食品名称、标示的产品生产日期/批号/规格、检验依据、检验机构、检查结果等</w:t>
            </w:r>
          </w:p>
        </w:tc>
        <w:tc>
          <w:tcPr>
            <w:tcW w:w="2602" w:type="dxa"/>
          </w:tcPr>
          <w:p>
            <w:pPr>
              <w:pStyle w:val="9"/>
              <w:spacing w:before="100" w:line="235" w:lineRule="auto"/>
              <w:ind w:left="32" w:right="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  <w:p>
            <w:pPr>
              <w:pStyle w:val="9"/>
              <w:spacing w:line="235" w:lineRule="auto"/>
              <w:ind w:left="29" w:right="8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信息形成或变更之日起20个工作日内</w:t>
            </w:r>
          </w:p>
          <w:p>
            <w:pPr>
              <w:pStyle w:val="9"/>
              <w:spacing w:before="103" w:line="235" w:lineRule="auto"/>
              <w:ind w:left="29" w:right="1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042" w:type="dxa"/>
          </w:tcPr>
          <w:p>
            <w:pPr>
              <w:pStyle w:val="9"/>
              <w:spacing w:before="103" w:line="235" w:lineRule="auto"/>
              <w:ind w:right="175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103" w:line="235" w:lineRule="auto"/>
              <w:ind w:right="175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县市场监督管理局</w:t>
            </w:r>
          </w:p>
          <w:p>
            <w:pPr>
              <w:pStyle w:val="9"/>
              <w:spacing w:before="103" w:line="235" w:lineRule="auto"/>
              <w:ind w:right="175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700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■政府网站</w:t>
            </w:r>
            <w:r>
              <w:rPr>
                <w:rFonts w:hint="eastAsia" w:asciiTheme="majorEastAsia" w:hAnsiTheme="majorEastAsia" w:eastAsiaTheme="majorEastAsia" w:cstheme="majorEastAsia"/>
                <w:spacing w:val="-2"/>
                <w:sz w:val="16"/>
                <w:szCs w:val="16"/>
              </w:rPr>
              <w:t xml:space="preserve"> ■国家企业信用</w:t>
            </w: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信息公示系统</w:t>
            </w:r>
          </w:p>
        </w:tc>
        <w:tc>
          <w:tcPr>
            <w:tcW w:w="1054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8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140" w:right="12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全社会</w:t>
            </w:r>
          </w:p>
        </w:tc>
        <w:tc>
          <w:tcPr>
            <w:tcW w:w="848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8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509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right="19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6</w:t>
            </w:r>
          </w:p>
        </w:tc>
        <w:tc>
          <w:tcPr>
            <w:tcW w:w="1100" w:type="dxa"/>
          </w:tcPr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tabs>
                <w:tab w:val="left" w:pos="192"/>
              </w:tabs>
              <w:ind w:left="27" w:firstLine="160" w:firstLineChars="100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  <w:p>
            <w:pPr>
              <w:pStyle w:val="9"/>
              <w:tabs>
                <w:tab w:val="left" w:pos="192"/>
              </w:tabs>
              <w:ind w:left="27" w:firstLine="160" w:firstLineChars="100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行政处罚</w:t>
            </w:r>
          </w:p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982" w:type="dxa"/>
            <w:gridSpan w:val="2"/>
          </w:tcPr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食品生产经</w:t>
            </w:r>
          </w:p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营行政处罚</w:t>
            </w:r>
          </w:p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2221" w:type="dxa"/>
          </w:tcPr>
          <w:p>
            <w:pPr>
              <w:pStyle w:val="9"/>
              <w:tabs>
                <w:tab w:val="left" w:pos="192"/>
              </w:tabs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  <w:p>
            <w:pPr>
              <w:pStyle w:val="9"/>
              <w:tabs>
                <w:tab w:val="left" w:pos="192"/>
              </w:tabs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处罚对象、案件名称、违法主</w:t>
            </w:r>
          </w:p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要事实、处罚种类和内容、处</w:t>
            </w:r>
          </w:p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罚依据、作出处罚决定部门、</w:t>
            </w:r>
          </w:p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处罚时间、处罚决定书文号、</w:t>
            </w:r>
          </w:p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处罚履行方式和期限等</w:t>
            </w:r>
          </w:p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2602" w:type="dxa"/>
          </w:tcPr>
          <w:p>
            <w:pPr>
              <w:pStyle w:val="9"/>
              <w:tabs>
                <w:tab w:val="left" w:pos="192"/>
              </w:tabs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  <w:p>
            <w:pPr>
              <w:pStyle w:val="9"/>
              <w:tabs>
                <w:tab w:val="left" w:pos="192"/>
              </w:tabs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《中华人民共和国政府信息公开条</w:t>
            </w:r>
          </w:p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例》《关于全面推进政务公开工作</w:t>
            </w:r>
          </w:p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的意见》《食品药品行政处罚案件</w:t>
            </w:r>
          </w:p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信息公开实施细则》《市场监督管</w:t>
            </w:r>
          </w:p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理行政处罚程序暂行规定》</w:t>
            </w:r>
          </w:p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484" w:type="dxa"/>
          </w:tcPr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行政处罚决定形成</w:t>
            </w:r>
          </w:p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之日起20个工作日</w:t>
            </w:r>
          </w:p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内</w:t>
            </w:r>
          </w:p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042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县市场监督管理局</w:t>
            </w:r>
          </w:p>
          <w:p>
            <w:pPr>
              <w:pStyle w:val="9"/>
              <w:spacing w:line="235" w:lineRule="auto"/>
              <w:ind w:left="28" w:right="175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700" w:type="dxa"/>
          </w:tcPr>
          <w:p>
            <w:pPr>
              <w:pStyle w:val="9"/>
              <w:tabs>
                <w:tab w:val="left" w:pos="192"/>
              </w:tabs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tabs>
                <w:tab w:val="left" w:pos="192"/>
              </w:tabs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tabs>
                <w:tab w:val="left" w:pos="192"/>
              </w:tabs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■政府网站</w:t>
            </w:r>
            <w:r>
              <w:rPr>
                <w:rFonts w:hint="eastAsia" w:asciiTheme="majorEastAsia" w:hAnsiTheme="majorEastAsia" w:eastAsiaTheme="majorEastAsia" w:cstheme="majorEastAsia"/>
                <w:spacing w:val="-2"/>
                <w:sz w:val="16"/>
                <w:szCs w:val="16"/>
              </w:rPr>
              <w:t xml:space="preserve"> ■国家企业信用</w:t>
            </w: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信息公示系统</w:t>
            </w:r>
          </w:p>
        </w:tc>
        <w:tc>
          <w:tcPr>
            <w:tcW w:w="1054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140" w:right="12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全社会</w:t>
            </w:r>
          </w:p>
        </w:tc>
        <w:tc>
          <w:tcPr>
            <w:tcW w:w="848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509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8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right="19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7</w:t>
            </w:r>
          </w:p>
        </w:tc>
        <w:tc>
          <w:tcPr>
            <w:tcW w:w="1100" w:type="dxa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"/>
                <w:sz w:val="16"/>
                <w:szCs w:val="16"/>
                <w:lang w:val="en-US"/>
              </w:rPr>
              <w:t>公共服务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</w:p>
        </w:tc>
        <w:tc>
          <w:tcPr>
            <w:tcW w:w="982" w:type="dxa"/>
            <w:gridSpan w:val="2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"/>
                <w:sz w:val="16"/>
                <w:szCs w:val="16"/>
                <w:lang w:val="en-US"/>
              </w:rPr>
              <w:t>食品、药品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"/>
                <w:sz w:val="16"/>
                <w:szCs w:val="16"/>
                <w:lang w:val="en-US"/>
              </w:rPr>
              <w:t>、医疗器械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"/>
                <w:sz w:val="16"/>
                <w:szCs w:val="16"/>
                <w:lang w:val="en-US"/>
              </w:rPr>
              <w:t>、化妆品安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"/>
                <w:sz w:val="16"/>
                <w:szCs w:val="16"/>
                <w:lang w:val="en-US"/>
              </w:rPr>
              <w:t>全消费提示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"/>
                <w:sz w:val="16"/>
                <w:szCs w:val="16"/>
                <w:lang w:val="en-US"/>
              </w:rPr>
              <w:t>警示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</w:p>
        </w:tc>
        <w:tc>
          <w:tcPr>
            <w:tcW w:w="2221" w:type="dxa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"/>
                <w:sz w:val="16"/>
                <w:szCs w:val="16"/>
                <w:lang w:val="en-US"/>
              </w:rPr>
              <w:t>食品、药品、医疗器械、化妆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"/>
                <w:sz w:val="16"/>
                <w:szCs w:val="16"/>
                <w:lang w:val="en-US"/>
              </w:rPr>
              <w:t>品安全消费提示、警示信息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</w:p>
        </w:tc>
        <w:tc>
          <w:tcPr>
            <w:tcW w:w="2602" w:type="dxa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"/>
                <w:sz w:val="16"/>
                <w:szCs w:val="16"/>
                <w:lang w:val="en-US"/>
              </w:rPr>
              <w:t>《中华人民共和国政府信息公开条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"/>
                <w:sz w:val="16"/>
                <w:szCs w:val="16"/>
                <w:lang w:val="en-US"/>
              </w:rPr>
              <w:t>例》《关于全面推进政务公开工作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"/>
                <w:sz w:val="16"/>
                <w:szCs w:val="16"/>
                <w:lang w:val="en-US"/>
              </w:rPr>
              <w:t>的意见》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</w:p>
        </w:tc>
        <w:tc>
          <w:tcPr>
            <w:tcW w:w="1484" w:type="dxa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"/>
                <w:sz w:val="16"/>
                <w:szCs w:val="16"/>
                <w:lang w:val="en-US"/>
              </w:rPr>
              <w:t>信息形成之日起7个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"/>
                <w:sz w:val="16"/>
                <w:szCs w:val="16"/>
                <w:lang w:val="en-US"/>
              </w:rPr>
              <w:t>工作日内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</w:p>
        </w:tc>
        <w:tc>
          <w:tcPr>
            <w:tcW w:w="1042" w:type="dxa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县市场监督管理局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</w:p>
        </w:tc>
        <w:tc>
          <w:tcPr>
            <w:tcW w:w="1700" w:type="dxa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"/>
                <w:sz w:val="16"/>
                <w:szCs w:val="16"/>
              </w:rPr>
              <w:t>政府网站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</w:p>
        </w:tc>
        <w:tc>
          <w:tcPr>
            <w:tcW w:w="1054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8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140" w:right="12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全社会</w:t>
            </w:r>
          </w:p>
        </w:tc>
        <w:tc>
          <w:tcPr>
            <w:tcW w:w="848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8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509" w:type="dxa"/>
          </w:tcPr>
          <w:p>
            <w:pPr>
              <w:pStyle w:val="9"/>
              <w:spacing w:before="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154" w:right="130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8</w:t>
            </w:r>
          </w:p>
        </w:tc>
        <w:tc>
          <w:tcPr>
            <w:tcW w:w="1100" w:type="dxa"/>
          </w:tcPr>
          <w:p>
            <w:pPr>
              <w:pStyle w:val="9"/>
              <w:ind w:left="3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34" w:firstLine="160" w:firstLineChars="100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公共服务</w:t>
            </w:r>
          </w:p>
          <w:p>
            <w:pPr>
              <w:pStyle w:val="9"/>
              <w:ind w:left="3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976" w:type="dxa"/>
          </w:tcPr>
          <w:p>
            <w:pPr>
              <w:pStyle w:val="9"/>
              <w:ind w:left="3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  <w:p>
            <w:pPr>
              <w:pStyle w:val="9"/>
              <w:ind w:left="3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食品安全应</w:t>
            </w:r>
          </w:p>
          <w:p>
            <w:pPr>
              <w:pStyle w:val="9"/>
              <w:ind w:left="3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急处置</w:t>
            </w:r>
          </w:p>
          <w:p>
            <w:pPr>
              <w:pStyle w:val="9"/>
              <w:ind w:left="3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2227" w:type="dxa"/>
            <w:gridSpan w:val="2"/>
          </w:tcPr>
          <w:p>
            <w:pPr>
              <w:pStyle w:val="9"/>
              <w:ind w:left="3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应急组织机构及职责、应急保</w:t>
            </w:r>
          </w:p>
          <w:p>
            <w:pPr>
              <w:pStyle w:val="9"/>
              <w:ind w:left="3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障、监测预警、应急响应、热</w:t>
            </w:r>
          </w:p>
          <w:p>
            <w:pPr>
              <w:pStyle w:val="9"/>
              <w:ind w:left="3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点问题落实情况等</w:t>
            </w:r>
          </w:p>
          <w:p>
            <w:pPr>
              <w:pStyle w:val="9"/>
              <w:ind w:left="3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2602" w:type="dxa"/>
          </w:tcPr>
          <w:p>
            <w:pPr>
              <w:pStyle w:val="9"/>
              <w:ind w:left="3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《中华人民共和国政府信息公开条</w:t>
            </w:r>
          </w:p>
          <w:p>
            <w:pPr>
              <w:pStyle w:val="9"/>
              <w:ind w:left="3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例》《关于全面推进政务公开工作</w:t>
            </w:r>
          </w:p>
          <w:p>
            <w:pPr>
              <w:pStyle w:val="9"/>
              <w:ind w:left="3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的意见》</w:t>
            </w:r>
          </w:p>
          <w:p>
            <w:pPr>
              <w:pStyle w:val="9"/>
              <w:ind w:left="3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484" w:type="dxa"/>
          </w:tcPr>
          <w:p>
            <w:pPr>
              <w:pStyle w:val="9"/>
              <w:ind w:left="3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3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信息形成之日起20个工作日内</w:t>
            </w:r>
          </w:p>
        </w:tc>
        <w:tc>
          <w:tcPr>
            <w:tcW w:w="1042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县市场监督管理局</w:t>
            </w:r>
          </w:p>
          <w:p>
            <w:pPr>
              <w:pStyle w:val="9"/>
              <w:spacing w:before="1" w:line="235" w:lineRule="auto"/>
              <w:ind w:left="33" w:right="16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700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政府网站</w:t>
            </w:r>
          </w:p>
        </w:tc>
        <w:tc>
          <w:tcPr>
            <w:tcW w:w="1054" w:type="dxa"/>
          </w:tcPr>
          <w:p>
            <w:pPr>
              <w:pStyle w:val="9"/>
              <w:spacing w:before="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147" w:right="116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全社会</w:t>
            </w:r>
          </w:p>
        </w:tc>
        <w:tc>
          <w:tcPr>
            <w:tcW w:w="848" w:type="dxa"/>
          </w:tcPr>
          <w:p>
            <w:pPr>
              <w:pStyle w:val="9"/>
              <w:spacing w:before="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62" w:right="2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509" w:type="dxa"/>
          </w:tcPr>
          <w:p>
            <w:pPr>
              <w:pStyle w:val="9"/>
              <w:ind w:right="130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  <w:p>
            <w:pPr>
              <w:pStyle w:val="9"/>
              <w:ind w:right="130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  <w:p>
            <w:pPr>
              <w:pStyle w:val="9"/>
              <w:ind w:right="130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  <w:p>
            <w:pPr>
              <w:pStyle w:val="9"/>
              <w:ind w:right="130" w:firstLine="160" w:firstLineChars="100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9</w:t>
            </w:r>
          </w:p>
        </w:tc>
        <w:tc>
          <w:tcPr>
            <w:tcW w:w="1100" w:type="dxa"/>
          </w:tcPr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  <w:p>
            <w:pPr>
              <w:pStyle w:val="9"/>
              <w:spacing w:before="1" w:line="235" w:lineRule="auto"/>
              <w:ind w:left="33" w:right="122" w:firstLine="160" w:firstLineChars="100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  <w:p>
            <w:pPr>
              <w:pStyle w:val="9"/>
              <w:spacing w:before="1" w:line="235" w:lineRule="auto"/>
              <w:ind w:left="33" w:right="122" w:firstLine="160" w:firstLineChars="100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公共服务</w:t>
            </w:r>
          </w:p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</w:tc>
        <w:tc>
          <w:tcPr>
            <w:tcW w:w="976" w:type="dxa"/>
          </w:tcPr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食品安全示</w:t>
            </w:r>
          </w:p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范城市创建</w:t>
            </w:r>
          </w:p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</w:tc>
        <w:tc>
          <w:tcPr>
            <w:tcW w:w="2227" w:type="dxa"/>
            <w:gridSpan w:val="2"/>
          </w:tcPr>
          <w:p>
            <w:pPr>
              <w:pStyle w:val="9"/>
              <w:spacing w:before="1" w:line="235" w:lineRule="auto"/>
              <w:ind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  <w:p>
            <w:pPr>
              <w:pStyle w:val="9"/>
              <w:spacing w:before="1" w:line="235" w:lineRule="auto"/>
              <w:ind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  <w:p>
            <w:pPr>
              <w:pStyle w:val="9"/>
              <w:spacing w:before="1" w:line="235" w:lineRule="auto"/>
              <w:ind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食品安全示范城市创建、评价、验收、命名情况等</w:t>
            </w:r>
          </w:p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</w:tcPr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《中华人民共和国政府信息公开条</w:t>
            </w:r>
          </w:p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例》《甘肃县人民政府办公厅关于</w:t>
            </w:r>
          </w:p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全域创建食品安全示范城市的实施</w:t>
            </w:r>
          </w:p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意见》《甘肃县食品安全示范城市</w:t>
            </w:r>
          </w:p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评价与管理办法》</w:t>
            </w:r>
          </w:p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</w:tcPr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信息形成或变更之日起20个工作日内</w:t>
            </w:r>
          </w:p>
        </w:tc>
        <w:tc>
          <w:tcPr>
            <w:tcW w:w="1042" w:type="dxa"/>
          </w:tcPr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县市场监督管理局</w:t>
            </w:r>
          </w:p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</w:tcPr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政府网站</w:t>
            </w:r>
          </w:p>
        </w:tc>
        <w:tc>
          <w:tcPr>
            <w:tcW w:w="1054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147" w:right="116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全社会</w:t>
            </w:r>
          </w:p>
        </w:tc>
        <w:tc>
          <w:tcPr>
            <w:tcW w:w="848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62" w:right="2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509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1"/>
              <w:ind w:left="154" w:right="130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10</w:t>
            </w:r>
          </w:p>
        </w:tc>
        <w:tc>
          <w:tcPr>
            <w:tcW w:w="1100" w:type="dxa"/>
          </w:tcPr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  <w:p>
            <w:pPr>
              <w:pStyle w:val="9"/>
              <w:spacing w:before="1" w:line="235" w:lineRule="auto"/>
              <w:ind w:left="33" w:right="122" w:firstLine="160" w:firstLineChars="100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公共服务</w:t>
            </w:r>
          </w:p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</w:tc>
        <w:tc>
          <w:tcPr>
            <w:tcW w:w="976" w:type="dxa"/>
          </w:tcPr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食品药品投</w:t>
            </w:r>
          </w:p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诉举报</w:t>
            </w:r>
          </w:p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</w:tc>
        <w:tc>
          <w:tcPr>
            <w:tcW w:w="2227" w:type="dxa"/>
            <w:gridSpan w:val="2"/>
          </w:tcPr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食品药品投诉举报管理制度和政策、受理投诉举报的途径等</w:t>
            </w:r>
          </w:p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</w:tcPr>
          <w:p>
            <w:pPr>
              <w:pStyle w:val="9"/>
              <w:spacing w:before="1" w:line="235" w:lineRule="auto"/>
              <w:ind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《中华人民共和国政府信息公开条</w:t>
            </w:r>
          </w:p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例》《关于全面推进政务公开工作</w:t>
            </w:r>
          </w:p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的意见》《食品药品投诉举报管理</w:t>
            </w:r>
          </w:p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办法》</w:t>
            </w:r>
          </w:p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</w:tcPr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信息形成之日起20个工作日内</w:t>
            </w:r>
          </w:p>
        </w:tc>
        <w:tc>
          <w:tcPr>
            <w:tcW w:w="1042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县市场监督管理局</w:t>
            </w:r>
          </w:p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</w:tcPr>
          <w:p>
            <w:pPr>
              <w:pStyle w:val="9"/>
              <w:spacing w:before="1" w:line="235" w:lineRule="auto"/>
              <w:ind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  <w:p>
            <w:pPr>
              <w:pStyle w:val="9"/>
              <w:spacing w:before="1" w:line="235" w:lineRule="auto"/>
              <w:ind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政府网站</w:t>
            </w:r>
          </w:p>
        </w:tc>
        <w:tc>
          <w:tcPr>
            <w:tcW w:w="1054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1"/>
              <w:ind w:left="147" w:right="116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全社会</w:t>
            </w:r>
          </w:p>
        </w:tc>
        <w:tc>
          <w:tcPr>
            <w:tcW w:w="848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1"/>
              <w:ind w:left="62" w:right="2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509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11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154" w:right="130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11</w:t>
            </w:r>
          </w:p>
        </w:tc>
        <w:tc>
          <w:tcPr>
            <w:tcW w:w="1100" w:type="dxa"/>
          </w:tcPr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  <w:p>
            <w:pPr>
              <w:pStyle w:val="9"/>
              <w:spacing w:before="1" w:line="235" w:lineRule="auto"/>
              <w:ind w:left="33" w:right="122" w:firstLine="160" w:firstLineChars="100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公共服务</w:t>
            </w:r>
          </w:p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</w:tc>
        <w:tc>
          <w:tcPr>
            <w:tcW w:w="976" w:type="dxa"/>
          </w:tcPr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食品药品安</w:t>
            </w:r>
          </w:p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全宣传活动</w:t>
            </w:r>
          </w:p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</w:tc>
        <w:tc>
          <w:tcPr>
            <w:tcW w:w="2227" w:type="dxa"/>
            <w:gridSpan w:val="2"/>
          </w:tcPr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活动时间、活动地点、活动形式、活动主题和内容等</w:t>
            </w:r>
          </w:p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</w:tcPr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  <w:p>
            <w:pPr>
              <w:pStyle w:val="9"/>
              <w:spacing w:before="1" w:line="235" w:lineRule="auto"/>
              <w:ind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《中华人民共和国政府信息公开条</w:t>
            </w:r>
          </w:p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例》《关于全面推进政务公开工作</w:t>
            </w:r>
          </w:p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的意见》</w:t>
            </w:r>
          </w:p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</w:tcPr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信息形成之日起7个工作日内</w:t>
            </w:r>
          </w:p>
        </w:tc>
        <w:tc>
          <w:tcPr>
            <w:tcW w:w="1042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县市场监督管理局</w:t>
            </w:r>
          </w:p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</w:tcPr>
          <w:p>
            <w:pPr>
              <w:pStyle w:val="9"/>
              <w:spacing w:before="1" w:line="235" w:lineRule="auto"/>
              <w:ind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  <w:p>
            <w:pPr>
              <w:pStyle w:val="9"/>
              <w:spacing w:before="1" w:line="235" w:lineRule="auto"/>
              <w:ind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  <w:p>
            <w:pPr>
              <w:pStyle w:val="9"/>
              <w:spacing w:before="1" w:line="235" w:lineRule="auto"/>
              <w:ind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政府网站</w:t>
            </w:r>
          </w:p>
        </w:tc>
        <w:tc>
          <w:tcPr>
            <w:tcW w:w="1054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11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147" w:right="116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全社会</w:t>
            </w:r>
          </w:p>
        </w:tc>
        <w:tc>
          <w:tcPr>
            <w:tcW w:w="848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11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62" w:right="2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9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right="19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2</w:t>
            </w:r>
          </w:p>
        </w:tc>
        <w:tc>
          <w:tcPr>
            <w:tcW w:w="1100" w:type="dxa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行政处罚</w:t>
            </w:r>
          </w:p>
        </w:tc>
        <w:tc>
          <w:tcPr>
            <w:tcW w:w="976" w:type="dxa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药品监管行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政处罚</w:t>
            </w:r>
          </w:p>
          <w:p>
            <w:pPr>
              <w:widowControl/>
              <w:spacing w:before="106" w:line="235" w:lineRule="auto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2227" w:type="dxa"/>
            <w:gridSpan w:val="2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处罚对象、案件名称、违法主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要事实、处罚种类和内容、处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罚依据、作出处罚决定部门、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处罚时间、处罚决定书文号、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处罚履行方式和期 限等</w:t>
            </w:r>
          </w:p>
          <w:p>
            <w:pPr>
              <w:widowControl/>
              <w:spacing w:before="1" w:line="235" w:lineRule="auto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2602" w:type="dxa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《中华人民共和国政府信息公开条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例》《关于全面推进政务公开工作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的意见》《食品药品行政处罚案件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信息公开实施细则》《市场监督管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理行政处罚程序暂行规定》</w:t>
            </w:r>
          </w:p>
          <w:p>
            <w:pPr>
              <w:widowControl/>
              <w:spacing w:before="1" w:line="235" w:lineRule="auto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484" w:type="dxa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行政处罚决定形成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之日起20个工作日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内</w:t>
            </w:r>
          </w:p>
          <w:p>
            <w:pPr>
              <w:widowControl/>
              <w:spacing w:line="235" w:lineRule="auto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042" w:type="dxa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县市场监督管理局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widowControl/>
              <w:spacing w:line="235" w:lineRule="auto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700" w:type="dxa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政府网站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054" w:type="dxa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全社会</w:t>
            </w:r>
          </w:p>
        </w:tc>
        <w:tc>
          <w:tcPr>
            <w:tcW w:w="848" w:type="dxa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</w:trPr>
        <w:tc>
          <w:tcPr>
            <w:tcW w:w="509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right="19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right="19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13</w:t>
            </w:r>
          </w:p>
        </w:tc>
        <w:tc>
          <w:tcPr>
            <w:tcW w:w="1100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209" w:right="191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行政处罚</w:t>
            </w:r>
          </w:p>
          <w:p>
            <w:pPr>
              <w:pStyle w:val="9"/>
              <w:ind w:left="209" w:right="191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976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106" w:line="235" w:lineRule="auto"/>
              <w:ind w:left="30" w:right="11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widowControl/>
              <w:jc w:val="both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医疗器械监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管行政处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 w:eastAsia="zh-CN"/>
              </w:rPr>
              <w:t>罚</w:t>
            </w:r>
          </w:p>
        </w:tc>
        <w:tc>
          <w:tcPr>
            <w:tcW w:w="2227" w:type="dxa"/>
            <w:gridSpan w:val="2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处罚对象、案件名称、违法主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要事实、处罚种类和内容、处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罚依据、作出处罚决定部门、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处罚时间、处罚决定书文号、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处罚履行方式和期 限等</w:t>
            </w:r>
            <w:bookmarkStart w:id="0" w:name="_GoBack"/>
            <w:bookmarkEnd w:id="0"/>
          </w:p>
        </w:tc>
        <w:tc>
          <w:tcPr>
            <w:tcW w:w="2602" w:type="dxa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《中华人民共和国政府信息公开条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例》《关于全面推进政务公开工作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的意见》《食品药品行政处罚案件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信息公开实施细则》《市场监督管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理行政处罚程序暂行规定》</w:t>
            </w:r>
          </w:p>
          <w:p>
            <w:pPr>
              <w:pStyle w:val="9"/>
              <w:spacing w:before="100" w:line="235" w:lineRule="auto"/>
              <w:ind w:right="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行政处罚决定形成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之日起20个工作日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内</w:t>
            </w:r>
          </w:p>
          <w:p>
            <w:pPr>
              <w:pStyle w:val="9"/>
              <w:spacing w:before="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line="237" w:lineRule="auto"/>
              <w:ind w:left="29" w:right="1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042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县市场监督管理局</w:t>
            </w: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line="237" w:lineRule="auto"/>
              <w:ind w:left="28" w:right="1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700" w:type="dxa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政府网站</w:t>
            </w: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054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140" w:right="124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140" w:right="124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140" w:right="12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全社会</w:t>
            </w:r>
          </w:p>
        </w:tc>
        <w:tc>
          <w:tcPr>
            <w:tcW w:w="848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</w:trPr>
        <w:tc>
          <w:tcPr>
            <w:tcW w:w="509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right="19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14</w:t>
            </w:r>
          </w:p>
        </w:tc>
        <w:tc>
          <w:tcPr>
            <w:tcW w:w="1100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209" w:right="191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行政处罚</w:t>
            </w:r>
          </w:p>
          <w:p>
            <w:pPr>
              <w:pStyle w:val="9"/>
              <w:ind w:left="209" w:right="191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976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widowControl/>
              <w:jc w:val="both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化妆品监管行政处罚</w:t>
            </w:r>
          </w:p>
          <w:p>
            <w:pPr>
              <w:pStyle w:val="9"/>
              <w:spacing w:line="235" w:lineRule="auto"/>
              <w:ind w:left="30" w:right="11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2227" w:type="dxa"/>
            <w:gridSpan w:val="2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处罚对象、案件名称、违法主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要事实、处罚种类和内容、处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罚依据、作出处罚决定部门、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处罚时间、处罚决定书文号、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处罚履行方式和期 限等</w:t>
            </w:r>
          </w:p>
          <w:p>
            <w:pPr>
              <w:pStyle w:val="9"/>
              <w:spacing w:before="1" w:line="235" w:lineRule="auto"/>
              <w:ind w:right="5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2602" w:type="dxa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《中华人民共和国政府信息公开条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例》《关于全面推进政务公开工作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的意见》《食品药品行政处罚案件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信息公开实施细则》《市场监督管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理行政处罚程序暂行规定》</w:t>
            </w:r>
          </w:p>
          <w:p>
            <w:pPr>
              <w:pStyle w:val="9"/>
              <w:spacing w:before="1" w:line="235" w:lineRule="auto"/>
              <w:ind w:left="29" w:right="8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484" w:type="dxa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行政处罚决定形成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之日起20个工作日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内</w:t>
            </w:r>
          </w:p>
          <w:p>
            <w:pPr>
              <w:pStyle w:val="9"/>
              <w:spacing w:line="235" w:lineRule="auto"/>
              <w:ind w:left="29" w:right="1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042" w:type="dxa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县市场监督管理局</w:t>
            </w:r>
          </w:p>
          <w:p>
            <w:pPr>
              <w:pStyle w:val="9"/>
              <w:spacing w:line="235" w:lineRule="auto"/>
              <w:ind w:left="28" w:right="175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700" w:type="dxa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政府网站</w:t>
            </w:r>
          </w:p>
          <w:p>
            <w:pPr>
              <w:pStyle w:val="9"/>
              <w:ind w:left="28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054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140" w:right="12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140" w:right="12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全社会</w:t>
            </w:r>
          </w:p>
        </w:tc>
        <w:tc>
          <w:tcPr>
            <w:tcW w:w="848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</w:trPr>
        <w:tc>
          <w:tcPr>
            <w:tcW w:w="509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right="19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5</w:t>
            </w:r>
          </w:p>
        </w:tc>
        <w:tc>
          <w:tcPr>
            <w:tcW w:w="1100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公共服务</w:t>
            </w:r>
          </w:p>
          <w:p>
            <w:pPr>
              <w:pStyle w:val="9"/>
              <w:ind w:left="209" w:right="191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976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药品安全应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急处置</w:t>
            </w:r>
          </w:p>
          <w:p>
            <w:pPr>
              <w:pStyle w:val="9"/>
              <w:spacing w:before="106" w:line="235" w:lineRule="auto"/>
              <w:ind w:left="30" w:right="11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2227" w:type="dxa"/>
            <w:gridSpan w:val="2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药品（疫苗）突发事件应急预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案、预警信息及应对情况等</w:t>
            </w:r>
          </w:p>
          <w:p>
            <w:pPr>
              <w:pStyle w:val="9"/>
              <w:spacing w:before="1" w:line="235" w:lineRule="auto"/>
              <w:ind w:left="25" w:right="5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2602" w:type="dxa"/>
          </w:tcPr>
          <w:p>
            <w:pPr>
              <w:pStyle w:val="9"/>
              <w:spacing w:before="5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《中华人民共和国政府信息公开条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例》《关于全面推进政务公开工作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的意见》</w:t>
            </w:r>
          </w:p>
          <w:p>
            <w:pPr>
              <w:pStyle w:val="9"/>
              <w:spacing w:before="1" w:line="235" w:lineRule="auto"/>
              <w:ind w:left="29" w:right="8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1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信息形成之日起20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个工作日内</w:t>
            </w:r>
          </w:p>
          <w:p>
            <w:pPr>
              <w:pStyle w:val="9"/>
              <w:spacing w:line="235" w:lineRule="auto"/>
              <w:ind w:left="29" w:right="1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042" w:type="dxa"/>
          </w:tcPr>
          <w:p>
            <w:pPr>
              <w:pStyle w:val="9"/>
              <w:spacing w:line="235" w:lineRule="auto"/>
              <w:ind w:left="28" w:right="175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pStyle w:val="9"/>
              <w:spacing w:line="235" w:lineRule="auto"/>
              <w:ind w:left="28" w:right="175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pStyle w:val="9"/>
              <w:spacing w:line="235" w:lineRule="auto"/>
              <w:ind w:left="28" w:right="175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县市场监督管理局</w:t>
            </w:r>
          </w:p>
        </w:tc>
        <w:tc>
          <w:tcPr>
            <w:tcW w:w="1700" w:type="dxa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政府网站</w:t>
            </w:r>
          </w:p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054" w:type="dxa"/>
          </w:tcPr>
          <w:p>
            <w:pPr>
              <w:pStyle w:val="9"/>
              <w:ind w:left="140" w:right="124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140" w:right="124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140" w:right="124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140" w:right="12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全社会</w:t>
            </w:r>
          </w:p>
        </w:tc>
        <w:tc>
          <w:tcPr>
            <w:tcW w:w="848" w:type="dxa"/>
          </w:tcPr>
          <w:p>
            <w:pPr>
              <w:pStyle w:val="9"/>
              <w:ind w:left="54" w:right="38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509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8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right="19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6</w:t>
            </w:r>
          </w:p>
        </w:tc>
        <w:tc>
          <w:tcPr>
            <w:tcW w:w="1100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监督检查</w:t>
            </w:r>
          </w:p>
          <w:p>
            <w:pPr>
              <w:pStyle w:val="9"/>
              <w:spacing w:before="8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209" w:right="191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976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由县市场监督管理局组织药品抽检</w:t>
            </w:r>
          </w:p>
          <w:p>
            <w:pPr>
              <w:pStyle w:val="9"/>
              <w:spacing w:line="235" w:lineRule="auto"/>
              <w:ind w:left="30" w:right="11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2227" w:type="dxa"/>
            <w:gridSpan w:val="2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被抽检单位名称、抽检产品名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称、标示的生产单位、标示的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产品生产日期/批号/规格、检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验依据、检验结果、检验机构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等</w:t>
            </w:r>
          </w:p>
          <w:p>
            <w:pPr>
              <w:pStyle w:val="9"/>
              <w:spacing w:before="110" w:line="235" w:lineRule="auto"/>
              <w:ind w:left="25" w:right="5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2602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《中华人民共和国政府信息公开条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例》《关于全面推进政务公开工作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的意见》《食品药品安全监管信息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公开管理办法》《药品流通监督管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理办法》《药品质量抽查检验管理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办法</w:t>
            </w:r>
          </w:p>
          <w:p>
            <w:pPr>
              <w:pStyle w:val="9"/>
              <w:spacing w:before="2" w:line="235" w:lineRule="auto"/>
              <w:ind w:left="29" w:right="8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信息形成或变更之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日起20个工作日内</w:t>
            </w:r>
          </w:p>
          <w:p>
            <w:pPr>
              <w:pStyle w:val="9"/>
              <w:spacing w:before="103" w:line="235" w:lineRule="auto"/>
              <w:ind w:left="29" w:right="1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042" w:type="dxa"/>
          </w:tcPr>
          <w:p>
            <w:pPr>
              <w:pStyle w:val="9"/>
              <w:spacing w:before="103" w:line="235" w:lineRule="auto"/>
              <w:ind w:left="28" w:right="175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pStyle w:val="9"/>
              <w:spacing w:before="103" w:line="235" w:lineRule="auto"/>
              <w:ind w:left="28" w:right="175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pStyle w:val="9"/>
              <w:spacing w:before="103" w:line="235" w:lineRule="auto"/>
              <w:ind w:left="28" w:right="175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县市场监督管理局</w:t>
            </w:r>
          </w:p>
        </w:tc>
        <w:tc>
          <w:tcPr>
            <w:tcW w:w="1700" w:type="dxa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政府网站</w:t>
            </w:r>
          </w:p>
          <w:p>
            <w:pPr>
              <w:pStyle w:val="9"/>
              <w:ind w:left="28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054" w:type="dxa"/>
          </w:tcPr>
          <w:p>
            <w:pPr>
              <w:pStyle w:val="9"/>
              <w:ind w:left="140" w:right="124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140" w:right="124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140" w:right="124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140" w:right="124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140" w:right="12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全社会</w:t>
            </w:r>
          </w:p>
        </w:tc>
        <w:tc>
          <w:tcPr>
            <w:tcW w:w="848" w:type="dxa"/>
          </w:tcPr>
          <w:p>
            <w:pPr>
              <w:pStyle w:val="9"/>
              <w:ind w:left="54" w:right="38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509" w:type="dxa"/>
          </w:tcPr>
          <w:p>
            <w:pPr>
              <w:pStyle w:val="9"/>
              <w:jc w:val="center"/>
              <w:rPr>
                <w:sz w:val="16"/>
              </w:rPr>
            </w:pPr>
          </w:p>
          <w:p>
            <w:pPr>
              <w:pStyle w:val="9"/>
              <w:spacing w:before="1"/>
              <w:jc w:val="center"/>
              <w:rPr>
                <w:sz w:val="23"/>
              </w:rPr>
            </w:pPr>
          </w:p>
          <w:p>
            <w:pPr>
              <w:pStyle w:val="9"/>
              <w:ind w:left="154" w:right="13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17</w:t>
            </w:r>
          </w:p>
        </w:tc>
        <w:tc>
          <w:tcPr>
            <w:tcW w:w="1100" w:type="dxa"/>
          </w:tcPr>
          <w:p>
            <w:pPr>
              <w:pStyle w:val="9"/>
              <w:jc w:val="center"/>
              <w:rPr>
                <w:sz w:val="16"/>
              </w:rPr>
            </w:pPr>
          </w:p>
          <w:p>
            <w:pPr>
              <w:pStyle w:val="9"/>
              <w:spacing w:before="1"/>
              <w:jc w:val="center"/>
              <w:rPr>
                <w:sz w:val="23"/>
              </w:rPr>
            </w:pPr>
          </w:p>
          <w:p>
            <w:pPr>
              <w:pStyle w:val="9"/>
              <w:ind w:left="214" w:right="190"/>
              <w:jc w:val="center"/>
              <w:rPr>
                <w:sz w:val="16"/>
              </w:rPr>
            </w:pPr>
            <w:r>
              <w:rPr>
                <w:sz w:val="16"/>
              </w:rPr>
              <w:t>监督检查</w:t>
            </w:r>
          </w:p>
        </w:tc>
        <w:tc>
          <w:tcPr>
            <w:tcW w:w="976" w:type="dxa"/>
          </w:tcPr>
          <w:p>
            <w:pPr>
              <w:pStyle w:val="9"/>
              <w:spacing w:before="9"/>
              <w:jc w:val="center"/>
              <w:rPr>
                <w:sz w:val="15"/>
              </w:rPr>
            </w:pPr>
          </w:p>
          <w:p>
            <w:pPr>
              <w:pStyle w:val="9"/>
              <w:spacing w:line="235" w:lineRule="auto"/>
              <w:ind w:left="31" w:right="106"/>
              <w:jc w:val="center"/>
              <w:rPr>
                <w:sz w:val="16"/>
              </w:rPr>
            </w:pPr>
            <w:r>
              <w:rPr>
                <w:sz w:val="16"/>
              </w:rPr>
              <w:t>由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县市场监督管理局</w:t>
            </w:r>
            <w:r>
              <w:rPr>
                <w:sz w:val="16"/>
              </w:rPr>
              <w:t>组织的药品经营使用监督检查</w:t>
            </w:r>
          </w:p>
        </w:tc>
        <w:tc>
          <w:tcPr>
            <w:tcW w:w="2227" w:type="dxa"/>
            <w:gridSpan w:val="2"/>
          </w:tcPr>
          <w:p>
            <w:pPr>
              <w:pStyle w:val="9"/>
              <w:spacing w:before="7"/>
              <w:jc w:val="center"/>
              <w:rPr>
                <w:sz w:val="23"/>
              </w:rPr>
            </w:pPr>
          </w:p>
          <w:p>
            <w:pPr>
              <w:pStyle w:val="9"/>
              <w:spacing w:line="235" w:lineRule="auto"/>
              <w:ind w:left="32" w:right="49"/>
              <w:jc w:val="center"/>
              <w:rPr>
                <w:sz w:val="16"/>
              </w:rPr>
            </w:pPr>
            <w:r>
              <w:rPr>
                <w:sz w:val="16"/>
              </w:rPr>
              <w:t>检查对象、检查范围、检查依据、检查时间、检查结果、处理措施等</w:t>
            </w:r>
          </w:p>
        </w:tc>
        <w:tc>
          <w:tcPr>
            <w:tcW w:w="2602" w:type="dxa"/>
          </w:tcPr>
          <w:p>
            <w:pPr>
              <w:pStyle w:val="9"/>
              <w:spacing w:line="235" w:lineRule="auto"/>
              <w:ind w:left="32" w:right="4"/>
              <w:jc w:val="center"/>
              <w:rPr>
                <w:sz w:val="16"/>
              </w:rPr>
            </w:pPr>
          </w:p>
          <w:p>
            <w:pPr>
              <w:pStyle w:val="9"/>
              <w:spacing w:line="235" w:lineRule="auto"/>
              <w:ind w:left="32" w:right="4"/>
              <w:jc w:val="center"/>
              <w:rPr>
                <w:sz w:val="16"/>
              </w:rPr>
            </w:pPr>
            <w:r>
              <w:rPr>
                <w:sz w:val="16"/>
              </w:rPr>
              <w:t>《中华人民共和国政府信息公开条例》《关于全面推进政务公开工作的意见》《食品药品安全监管信息公开管理办法》《药品流通监督管理办法》《药品医疗器械飞行检查</w:t>
            </w:r>
          </w:p>
          <w:p>
            <w:pPr>
              <w:pStyle w:val="9"/>
              <w:spacing w:line="177" w:lineRule="exact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办法》</w:t>
            </w: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sz w:val="16"/>
              </w:rPr>
            </w:pPr>
          </w:p>
          <w:p>
            <w:pPr>
              <w:pStyle w:val="9"/>
              <w:spacing w:before="5"/>
              <w:jc w:val="center"/>
              <w:rPr>
                <w:sz w:val="15"/>
              </w:rPr>
            </w:pPr>
          </w:p>
          <w:p>
            <w:pPr>
              <w:pStyle w:val="9"/>
              <w:spacing w:before="1" w:line="235" w:lineRule="auto"/>
              <w:ind w:left="33" w:right="122"/>
              <w:jc w:val="center"/>
              <w:rPr>
                <w:sz w:val="16"/>
              </w:rPr>
            </w:pPr>
            <w:r>
              <w:rPr>
                <w:sz w:val="16"/>
              </w:rPr>
              <w:t>信息形成或变更之日起20个工作日内</w:t>
            </w:r>
          </w:p>
        </w:tc>
        <w:tc>
          <w:tcPr>
            <w:tcW w:w="1042" w:type="dxa"/>
          </w:tcPr>
          <w:p>
            <w:pPr>
              <w:pStyle w:val="9"/>
              <w:jc w:val="center"/>
              <w:rPr>
                <w:sz w:val="16"/>
              </w:rPr>
            </w:pPr>
          </w:p>
          <w:p>
            <w:pPr>
              <w:pStyle w:val="9"/>
              <w:spacing w:before="5"/>
              <w:jc w:val="center"/>
              <w:rPr>
                <w:sz w:val="15"/>
              </w:rPr>
            </w:pPr>
          </w:p>
          <w:p>
            <w:pPr>
              <w:pStyle w:val="9"/>
              <w:spacing w:before="1" w:line="235" w:lineRule="auto"/>
              <w:ind w:left="33" w:right="169"/>
              <w:jc w:val="center"/>
              <w:rPr>
                <w:sz w:val="16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县市场监督管理局</w:t>
            </w:r>
          </w:p>
        </w:tc>
        <w:tc>
          <w:tcPr>
            <w:tcW w:w="1700" w:type="dxa"/>
          </w:tcPr>
          <w:p>
            <w:pPr>
              <w:pStyle w:val="9"/>
              <w:jc w:val="center"/>
              <w:rPr>
                <w:sz w:val="16"/>
              </w:rPr>
            </w:pPr>
          </w:p>
          <w:p>
            <w:pPr>
              <w:pStyle w:val="9"/>
              <w:spacing w:before="1"/>
              <w:jc w:val="center"/>
              <w:rPr>
                <w:sz w:val="23"/>
              </w:rPr>
            </w:pPr>
          </w:p>
          <w:p>
            <w:pPr>
              <w:pStyle w:val="9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政府网站</w:t>
            </w:r>
          </w:p>
        </w:tc>
        <w:tc>
          <w:tcPr>
            <w:tcW w:w="1054" w:type="dxa"/>
          </w:tcPr>
          <w:p>
            <w:pPr>
              <w:pStyle w:val="9"/>
              <w:jc w:val="center"/>
              <w:rPr>
                <w:sz w:val="16"/>
              </w:rPr>
            </w:pPr>
          </w:p>
          <w:p>
            <w:pPr>
              <w:pStyle w:val="9"/>
              <w:spacing w:before="1"/>
              <w:jc w:val="center"/>
              <w:rPr>
                <w:sz w:val="23"/>
              </w:rPr>
            </w:pPr>
          </w:p>
          <w:p>
            <w:pPr>
              <w:pStyle w:val="9"/>
              <w:ind w:left="147" w:right="116"/>
              <w:jc w:val="center"/>
              <w:rPr>
                <w:sz w:val="16"/>
              </w:rPr>
            </w:pPr>
            <w:r>
              <w:rPr>
                <w:sz w:val="16"/>
              </w:rPr>
              <w:t>全社会</w:t>
            </w:r>
          </w:p>
        </w:tc>
        <w:tc>
          <w:tcPr>
            <w:tcW w:w="848" w:type="dxa"/>
          </w:tcPr>
          <w:p>
            <w:pPr>
              <w:pStyle w:val="9"/>
              <w:jc w:val="center"/>
              <w:rPr>
                <w:sz w:val="16"/>
              </w:rPr>
            </w:pPr>
          </w:p>
          <w:p>
            <w:pPr>
              <w:pStyle w:val="9"/>
              <w:spacing w:before="1"/>
              <w:jc w:val="center"/>
              <w:rPr>
                <w:sz w:val="23"/>
              </w:rPr>
            </w:pPr>
          </w:p>
          <w:p>
            <w:pPr>
              <w:pStyle w:val="9"/>
              <w:ind w:left="62" w:right="29"/>
              <w:jc w:val="center"/>
              <w:rPr>
                <w:sz w:val="16"/>
              </w:rPr>
            </w:pPr>
            <w:r>
              <w:rPr>
                <w:sz w:val="16"/>
              </w:rPr>
              <w:t>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509" w:type="dxa"/>
          </w:tcPr>
          <w:p>
            <w:pPr>
              <w:pStyle w:val="9"/>
              <w:jc w:val="center"/>
              <w:rPr>
                <w:sz w:val="16"/>
              </w:rPr>
            </w:pPr>
          </w:p>
          <w:p>
            <w:pPr>
              <w:pStyle w:val="9"/>
              <w:jc w:val="center"/>
              <w:rPr>
                <w:sz w:val="16"/>
              </w:rPr>
            </w:pPr>
          </w:p>
          <w:p>
            <w:pPr>
              <w:pStyle w:val="9"/>
              <w:jc w:val="center"/>
              <w:rPr>
                <w:sz w:val="23"/>
              </w:rPr>
            </w:pPr>
          </w:p>
          <w:p>
            <w:pPr>
              <w:pStyle w:val="9"/>
              <w:ind w:left="154" w:right="13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18</w:t>
            </w:r>
          </w:p>
        </w:tc>
        <w:tc>
          <w:tcPr>
            <w:tcW w:w="1100" w:type="dxa"/>
          </w:tcPr>
          <w:p>
            <w:pPr>
              <w:pStyle w:val="9"/>
              <w:jc w:val="center"/>
              <w:rPr>
                <w:sz w:val="16"/>
              </w:rPr>
            </w:pPr>
          </w:p>
          <w:p>
            <w:pPr>
              <w:pStyle w:val="9"/>
              <w:jc w:val="center"/>
              <w:rPr>
                <w:sz w:val="16"/>
              </w:rPr>
            </w:pPr>
          </w:p>
          <w:p>
            <w:pPr>
              <w:pStyle w:val="9"/>
              <w:jc w:val="center"/>
              <w:rPr>
                <w:sz w:val="23"/>
              </w:rPr>
            </w:pPr>
          </w:p>
          <w:p>
            <w:pPr>
              <w:pStyle w:val="9"/>
              <w:ind w:left="214" w:right="190"/>
              <w:jc w:val="center"/>
              <w:rPr>
                <w:sz w:val="16"/>
              </w:rPr>
            </w:pPr>
            <w:r>
              <w:rPr>
                <w:sz w:val="16"/>
              </w:rPr>
              <w:t>监督检查</w:t>
            </w:r>
          </w:p>
        </w:tc>
        <w:tc>
          <w:tcPr>
            <w:tcW w:w="976" w:type="dxa"/>
          </w:tcPr>
          <w:p>
            <w:pPr>
              <w:pStyle w:val="9"/>
              <w:jc w:val="center"/>
              <w:rPr>
                <w:sz w:val="16"/>
              </w:rPr>
            </w:pPr>
          </w:p>
          <w:p>
            <w:pPr>
              <w:pStyle w:val="9"/>
              <w:spacing w:before="8"/>
              <w:jc w:val="center"/>
              <w:rPr>
                <w:sz w:val="15"/>
              </w:rPr>
            </w:pPr>
          </w:p>
          <w:p>
            <w:pPr>
              <w:pStyle w:val="9"/>
              <w:spacing w:line="235" w:lineRule="auto"/>
              <w:ind w:left="31" w:right="106"/>
              <w:jc w:val="center"/>
              <w:rPr>
                <w:sz w:val="16"/>
              </w:rPr>
            </w:pPr>
            <w:r>
              <w:rPr>
                <w:sz w:val="16"/>
              </w:rPr>
              <w:t>由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县市场监督管理局</w:t>
            </w:r>
            <w:r>
              <w:rPr>
                <w:sz w:val="16"/>
              </w:rPr>
              <w:t>组织的医疗器械经营使用监督检查</w:t>
            </w:r>
          </w:p>
        </w:tc>
        <w:tc>
          <w:tcPr>
            <w:tcW w:w="2227" w:type="dxa"/>
            <w:gridSpan w:val="2"/>
          </w:tcPr>
          <w:p>
            <w:pPr>
              <w:pStyle w:val="9"/>
              <w:jc w:val="center"/>
              <w:rPr>
                <w:sz w:val="16"/>
              </w:rPr>
            </w:pPr>
          </w:p>
          <w:p>
            <w:pPr>
              <w:pStyle w:val="9"/>
              <w:spacing w:before="6"/>
              <w:jc w:val="center"/>
              <w:rPr>
                <w:sz w:val="23"/>
              </w:rPr>
            </w:pPr>
          </w:p>
          <w:p>
            <w:pPr>
              <w:pStyle w:val="9"/>
              <w:spacing w:before="1" w:line="235" w:lineRule="auto"/>
              <w:ind w:left="32" w:right="49"/>
              <w:jc w:val="center"/>
              <w:rPr>
                <w:sz w:val="16"/>
              </w:rPr>
            </w:pPr>
            <w:r>
              <w:rPr>
                <w:sz w:val="16"/>
              </w:rPr>
              <w:t>检查对象、检查范围、检查依据、检查时间、检查结果、处理措施等</w:t>
            </w:r>
          </w:p>
        </w:tc>
        <w:tc>
          <w:tcPr>
            <w:tcW w:w="2602" w:type="dxa"/>
          </w:tcPr>
          <w:p>
            <w:pPr>
              <w:pStyle w:val="9"/>
              <w:spacing w:before="103" w:line="235" w:lineRule="auto"/>
              <w:ind w:left="32" w:right="4"/>
              <w:jc w:val="center"/>
              <w:rPr>
                <w:sz w:val="16"/>
              </w:rPr>
            </w:pPr>
            <w:r>
              <w:rPr>
                <w:sz w:val="16"/>
              </w:rPr>
              <w:t>《医疗器械监督管理条例》 《中华人民共和国政府信息公开条例》《关于全面推进政务公开工作的意见</w:t>
            </w:r>
          </w:p>
          <w:p>
            <w:pPr>
              <w:pStyle w:val="9"/>
              <w:spacing w:before="2" w:line="235" w:lineRule="auto"/>
              <w:ind w:left="32" w:right="4"/>
              <w:jc w:val="center"/>
              <w:rPr>
                <w:sz w:val="16"/>
              </w:rPr>
            </w:pPr>
            <w:r>
              <w:rPr>
                <w:sz w:val="16"/>
              </w:rPr>
              <w:t>》《食品药品安全监管信息公开管理办法》《医疗器械经营监督管理办法》《药品医疗器械飞行检查办法》</w:t>
            </w: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sz w:val="16"/>
              </w:rPr>
            </w:pPr>
          </w:p>
          <w:p>
            <w:pPr>
              <w:pStyle w:val="9"/>
              <w:jc w:val="center"/>
              <w:rPr>
                <w:sz w:val="16"/>
              </w:rPr>
            </w:pPr>
          </w:p>
          <w:p>
            <w:pPr>
              <w:pStyle w:val="9"/>
              <w:spacing w:before="5"/>
              <w:jc w:val="center"/>
              <w:rPr>
                <w:sz w:val="15"/>
              </w:rPr>
            </w:pPr>
          </w:p>
          <w:p>
            <w:pPr>
              <w:pStyle w:val="9"/>
              <w:spacing w:line="235" w:lineRule="auto"/>
              <w:ind w:left="33" w:right="44"/>
              <w:jc w:val="center"/>
              <w:rPr>
                <w:sz w:val="16"/>
              </w:rPr>
            </w:pPr>
            <w:r>
              <w:rPr>
                <w:sz w:val="16"/>
              </w:rPr>
              <w:t>信息形成或变更之日起 20个工作日内</w:t>
            </w:r>
          </w:p>
        </w:tc>
        <w:tc>
          <w:tcPr>
            <w:tcW w:w="1042" w:type="dxa"/>
          </w:tcPr>
          <w:p>
            <w:pPr>
              <w:pStyle w:val="9"/>
              <w:jc w:val="center"/>
              <w:rPr>
                <w:sz w:val="16"/>
              </w:rPr>
            </w:pPr>
          </w:p>
          <w:p>
            <w:pPr>
              <w:pStyle w:val="9"/>
              <w:jc w:val="center"/>
              <w:rPr>
                <w:sz w:val="16"/>
              </w:rPr>
            </w:pPr>
          </w:p>
          <w:p>
            <w:pPr>
              <w:pStyle w:val="9"/>
              <w:spacing w:before="5"/>
              <w:jc w:val="center"/>
              <w:rPr>
                <w:sz w:val="15"/>
              </w:rPr>
            </w:pPr>
          </w:p>
          <w:p>
            <w:pPr>
              <w:pStyle w:val="9"/>
              <w:spacing w:line="235" w:lineRule="auto"/>
              <w:ind w:left="33" w:right="169"/>
              <w:jc w:val="center"/>
              <w:rPr>
                <w:sz w:val="16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县市场监督管理局</w:t>
            </w:r>
          </w:p>
        </w:tc>
        <w:tc>
          <w:tcPr>
            <w:tcW w:w="1700" w:type="dxa"/>
          </w:tcPr>
          <w:p>
            <w:pPr>
              <w:pStyle w:val="9"/>
              <w:jc w:val="center"/>
              <w:rPr>
                <w:sz w:val="16"/>
              </w:rPr>
            </w:pPr>
          </w:p>
          <w:p>
            <w:pPr>
              <w:pStyle w:val="9"/>
              <w:jc w:val="center"/>
              <w:rPr>
                <w:sz w:val="16"/>
              </w:rPr>
            </w:pPr>
          </w:p>
          <w:p>
            <w:pPr>
              <w:pStyle w:val="9"/>
              <w:jc w:val="center"/>
              <w:rPr>
                <w:sz w:val="23"/>
              </w:rPr>
            </w:pPr>
          </w:p>
          <w:p>
            <w:pPr>
              <w:pStyle w:val="9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政府网站</w:t>
            </w:r>
          </w:p>
        </w:tc>
        <w:tc>
          <w:tcPr>
            <w:tcW w:w="1054" w:type="dxa"/>
          </w:tcPr>
          <w:p>
            <w:pPr>
              <w:pStyle w:val="9"/>
              <w:jc w:val="center"/>
              <w:rPr>
                <w:sz w:val="16"/>
              </w:rPr>
            </w:pPr>
          </w:p>
          <w:p>
            <w:pPr>
              <w:pStyle w:val="9"/>
              <w:jc w:val="center"/>
              <w:rPr>
                <w:sz w:val="16"/>
              </w:rPr>
            </w:pPr>
          </w:p>
          <w:p>
            <w:pPr>
              <w:pStyle w:val="9"/>
              <w:jc w:val="center"/>
              <w:rPr>
                <w:sz w:val="23"/>
              </w:rPr>
            </w:pPr>
          </w:p>
          <w:p>
            <w:pPr>
              <w:pStyle w:val="9"/>
              <w:ind w:left="147" w:right="116"/>
              <w:jc w:val="center"/>
              <w:rPr>
                <w:sz w:val="16"/>
              </w:rPr>
            </w:pPr>
            <w:r>
              <w:rPr>
                <w:sz w:val="16"/>
              </w:rPr>
              <w:t>全社会</w:t>
            </w:r>
          </w:p>
        </w:tc>
        <w:tc>
          <w:tcPr>
            <w:tcW w:w="848" w:type="dxa"/>
          </w:tcPr>
          <w:p>
            <w:pPr>
              <w:pStyle w:val="9"/>
              <w:jc w:val="center"/>
              <w:rPr>
                <w:sz w:val="16"/>
              </w:rPr>
            </w:pPr>
          </w:p>
          <w:p>
            <w:pPr>
              <w:pStyle w:val="9"/>
              <w:jc w:val="center"/>
              <w:rPr>
                <w:sz w:val="16"/>
              </w:rPr>
            </w:pPr>
          </w:p>
          <w:p>
            <w:pPr>
              <w:pStyle w:val="9"/>
              <w:jc w:val="center"/>
              <w:rPr>
                <w:sz w:val="23"/>
              </w:rPr>
            </w:pPr>
          </w:p>
          <w:p>
            <w:pPr>
              <w:pStyle w:val="9"/>
              <w:ind w:left="62" w:right="29"/>
              <w:jc w:val="center"/>
              <w:rPr>
                <w:sz w:val="16"/>
              </w:rPr>
            </w:pPr>
            <w:r>
              <w:rPr>
                <w:sz w:val="16"/>
              </w:rPr>
              <w:t>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509" w:type="dxa"/>
          </w:tcPr>
          <w:p>
            <w:pPr>
              <w:pStyle w:val="9"/>
              <w:jc w:val="center"/>
              <w:rPr>
                <w:sz w:val="16"/>
              </w:rPr>
            </w:pPr>
          </w:p>
          <w:p>
            <w:pPr>
              <w:pStyle w:val="9"/>
              <w:spacing w:before="2"/>
              <w:jc w:val="center"/>
              <w:rPr>
                <w:sz w:val="15"/>
              </w:rPr>
            </w:pPr>
          </w:p>
          <w:p>
            <w:pPr>
              <w:pStyle w:val="9"/>
              <w:spacing w:before="1"/>
              <w:ind w:left="154" w:right="13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19</w:t>
            </w:r>
          </w:p>
        </w:tc>
        <w:tc>
          <w:tcPr>
            <w:tcW w:w="1100" w:type="dxa"/>
          </w:tcPr>
          <w:p>
            <w:pPr>
              <w:pStyle w:val="9"/>
              <w:jc w:val="center"/>
              <w:rPr>
                <w:sz w:val="16"/>
              </w:rPr>
            </w:pPr>
          </w:p>
          <w:p>
            <w:pPr>
              <w:pStyle w:val="9"/>
              <w:spacing w:before="2"/>
              <w:jc w:val="center"/>
              <w:rPr>
                <w:sz w:val="15"/>
              </w:rPr>
            </w:pPr>
          </w:p>
          <w:p>
            <w:pPr>
              <w:pStyle w:val="9"/>
              <w:spacing w:before="1"/>
              <w:ind w:left="214" w:right="190"/>
              <w:jc w:val="center"/>
              <w:rPr>
                <w:sz w:val="16"/>
              </w:rPr>
            </w:pPr>
            <w:r>
              <w:rPr>
                <w:sz w:val="16"/>
              </w:rPr>
              <w:t>监督检查</w:t>
            </w:r>
          </w:p>
        </w:tc>
        <w:tc>
          <w:tcPr>
            <w:tcW w:w="976" w:type="dxa"/>
          </w:tcPr>
          <w:p>
            <w:pPr>
              <w:pStyle w:val="9"/>
              <w:spacing w:before="101" w:line="235" w:lineRule="auto"/>
              <w:ind w:left="31" w:right="106"/>
              <w:jc w:val="center"/>
              <w:rPr>
                <w:sz w:val="16"/>
              </w:rPr>
            </w:pPr>
            <w:r>
              <w:rPr>
                <w:sz w:val="16"/>
              </w:rPr>
              <w:t>由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县市场监督管理局</w:t>
            </w:r>
            <w:r>
              <w:rPr>
                <w:sz w:val="16"/>
              </w:rPr>
              <w:t>组织的化妆品经营使用监督检查</w:t>
            </w:r>
          </w:p>
        </w:tc>
        <w:tc>
          <w:tcPr>
            <w:tcW w:w="2227" w:type="dxa"/>
            <w:gridSpan w:val="2"/>
          </w:tcPr>
          <w:p>
            <w:pPr>
              <w:pStyle w:val="9"/>
              <w:spacing w:before="9"/>
              <w:jc w:val="center"/>
              <w:rPr>
                <w:sz w:val="15"/>
              </w:rPr>
            </w:pPr>
          </w:p>
          <w:p>
            <w:pPr>
              <w:pStyle w:val="9"/>
              <w:spacing w:line="235" w:lineRule="auto"/>
              <w:ind w:left="32" w:right="49"/>
              <w:jc w:val="center"/>
              <w:rPr>
                <w:sz w:val="16"/>
              </w:rPr>
            </w:pPr>
            <w:r>
              <w:rPr>
                <w:sz w:val="16"/>
              </w:rPr>
              <w:t>检查对象、检查范围、检查依据、检查时间、检查结果、处理措施等</w:t>
            </w:r>
          </w:p>
        </w:tc>
        <w:tc>
          <w:tcPr>
            <w:tcW w:w="2602" w:type="dxa"/>
          </w:tcPr>
          <w:p>
            <w:pPr>
              <w:pStyle w:val="9"/>
              <w:spacing w:line="235" w:lineRule="auto"/>
              <w:ind w:left="32" w:right="4"/>
              <w:jc w:val="center"/>
              <w:rPr>
                <w:sz w:val="16"/>
              </w:rPr>
            </w:pPr>
          </w:p>
          <w:p>
            <w:pPr>
              <w:pStyle w:val="9"/>
              <w:spacing w:line="235" w:lineRule="auto"/>
              <w:ind w:left="32" w:right="4"/>
              <w:jc w:val="center"/>
              <w:rPr>
                <w:sz w:val="16"/>
              </w:rPr>
            </w:pPr>
            <w:r>
              <w:rPr>
                <w:sz w:val="16"/>
              </w:rPr>
              <w:t>《化妆品监督管理条例》 《中华人</w:t>
            </w:r>
            <w:r>
              <w:rPr>
                <w:spacing w:val="6"/>
                <w:sz w:val="16"/>
              </w:rPr>
              <w:t>民共和国政府信息公开条例》《关于全面推进政务公开工作的意见》</w:t>
            </w:r>
          </w:p>
          <w:p>
            <w:pPr>
              <w:pStyle w:val="9"/>
              <w:spacing w:line="203" w:lineRule="exact"/>
              <w:ind w:left="32"/>
              <w:jc w:val="center"/>
              <w:rPr>
                <w:sz w:val="16"/>
              </w:rPr>
            </w:pPr>
            <w:r>
              <w:rPr>
                <w:spacing w:val="6"/>
                <w:sz w:val="16"/>
              </w:rPr>
              <w:t>《食品药品安全监管信息公开管理</w:t>
            </w:r>
          </w:p>
          <w:p>
            <w:pPr>
              <w:pStyle w:val="9"/>
              <w:spacing w:line="173" w:lineRule="exact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办法》</w:t>
            </w:r>
          </w:p>
        </w:tc>
        <w:tc>
          <w:tcPr>
            <w:tcW w:w="1484" w:type="dxa"/>
          </w:tcPr>
          <w:p>
            <w:pPr>
              <w:pStyle w:val="9"/>
              <w:spacing w:before="7"/>
              <w:jc w:val="center"/>
              <w:rPr>
                <w:sz w:val="23"/>
              </w:rPr>
            </w:pPr>
          </w:p>
          <w:p>
            <w:pPr>
              <w:pStyle w:val="9"/>
              <w:spacing w:before="1" w:line="235" w:lineRule="auto"/>
              <w:ind w:left="33" w:right="123"/>
              <w:jc w:val="center"/>
              <w:rPr>
                <w:sz w:val="16"/>
              </w:rPr>
            </w:pPr>
            <w:r>
              <w:rPr>
                <w:sz w:val="16"/>
              </w:rPr>
              <w:t>信息形成之日起20 个工作日内</w:t>
            </w:r>
          </w:p>
        </w:tc>
        <w:tc>
          <w:tcPr>
            <w:tcW w:w="1042" w:type="dxa"/>
          </w:tcPr>
          <w:p>
            <w:pPr>
              <w:pStyle w:val="9"/>
              <w:spacing w:before="7"/>
              <w:jc w:val="center"/>
              <w:rPr>
                <w:sz w:val="23"/>
              </w:rPr>
            </w:pPr>
          </w:p>
          <w:p>
            <w:pPr>
              <w:pStyle w:val="9"/>
              <w:spacing w:before="1" w:line="235" w:lineRule="auto"/>
              <w:ind w:left="33" w:right="169"/>
              <w:jc w:val="center"/>
              <w:rPr>
                <w:sz w:val="16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县市场监督管理局</w:t>
            </w:r>
          </w:p>
        </w:tc>
        <w:tc>
          <w:tcPr>
            <w:tcW w:w="1700" w:type="dxa"/>
          </w:tcPr>
          <w:p>
            <w:pPr>
              <w:pStyle w:val="9"/>
              <w:jc w:val="center"/>
              <w:rPr>
                <w:sz w:val="16"/>
              </w:rPr>
            </w:pPr>
          </w:p>
          <w:p>
            <w:pPr>
              <w:pStyle w:val="9"/>
              <w:spacing w:before="2"/>
              <w:jc w:val="center"/>
              <w:rPr>
                <w:sz w:val="15"/>
              </w:rPr>
            </w:pPr>
          </w:p>
          <w:p>
            <w:pPr>
              <w:pStyle w:val="9"/>
              <w:spacing w:before="1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政府网站</w:t>
            </w:r>
          </w:p>
        </w:tc>
        <w:tc>
          <w:tcPr>
            <w:tcW w:w="1054" w:type="dxa"/>
          </w:tcPr>
          <w:p>
            <w:pPr>
              <w:pStyle w:val="9"/>
              <w:jc w:val="center"/>
              <w:rPr>
                <w:sz w:val="16"/>
              </w:rPr>
            </w:pPr>
          </w:p>
          <w:p>
            <w:pPr>
              <w:pStyle w:val="9"/>
              <w:spacing w:before="2"/>
              <w:jc w:val="center"/>
              <w:rPr>
                <w:sz w:val="15"/>
              </w:rPr>
            </w:pPr>
          </w:p>
          <w:p>
            <w:pPr>
              <w:pStyle w:val="9"/>
              <w:spacing w:before="1"/>
              <w:ind w:left="147" w:right="116"/>
              <w:jc w:val="center"/>
              <w:rPr>
                <w:sz w:val="16"/>
              </w:rPr>
            </w:pPr>
            <w:r>
              <w:rPr>
                <w:sz w:val="16"/>
              </w:rPr>
              <w:t>全社会</w:t>
            </w:r>
          </w:p>
        </w:tc>
        <w:tc>
          <w:tcPr>
            <w:tcW w:w="848" w:type="dxa"/>
          </w:tcPr>
          <w:p>
            <w:pPr>
              <w:pStyle w:val="9"/>
              <w:jc w:val="center"/>
              <w:rPr>
                <w:sz w:val="16"/>
              </w:rPr>
            </w:pPr>
          </w:p>
          <w:p>
            <w:pPr>
              <w:pStyle w:val="9"/>
              <w:spacing w:before="2"/>
              <w:jc w:val="center"/>
              <w:rPr>
                <w:sz w:val="15"/>
              </w:rPr>
            </w:pPr>
          </w:p>
          <w:p>
            <w:pPr>
              <w:pStyle w:val="9"/>
              <w:spacing w:before="1"/>
              <w:ind w:left="62" w:right="29"/>
              <w:jc w:val="center"/>
              <w:rPr>
                <w:sz w:val="16"/>
              </w:rPr>
            </w:pPr>
            <w:r>
              <w:rPr>
                <w:sz w:val="16"/>
              </w:rPr>
              <w:t>主动</w:t>
            </w:r>
          </w:p>
        </w:tc>
      </w:tr>
    </w:tbl>
    <w:p>
      <w:pPr>
        <w:jc w:val="center"/>
      </w:pPr>
    </w:p>
    <w:sectPr>
      <w:pgSz w:w="16840" w:h="11910" w:orient="landscape"/>
      <w:pgMar w:top="1080" w:right="2100" w:bottom="280" w:left="10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A65B51"/>
    <w:rsid w:val="00BC4018"/>
    <w:rsid w:val="00D26B57"/>
    <w:rsid w:val="01F05AD2"/>
    <w:rsid w:val="04933E58"/>
    <w:rsid w:val="0A1B5F97"/>
    <w:rsid w:val="14735E55"/>
    <w:rsid w:val="1BEC0376"/>
    <w:rsid w:val="24F1297D"/>
    <w:rsid w:val="306B113C"/>
    <w:rsid w:val="3D226C78"/>
    <w:rsid w:val="44706CB2"/>
    <w:rsid w:val="44795A1E"/>
    <w:rsid w:val="47814420"/>
    <w:rsid w:val="4B9A73DC"/>
    <w:rsid w:val="50103BA9"/>
    <w:rsid w:val="530426F2"/>
    <w:rsid w:val="53642A31"/>
    <w:rsid w:val="55FA766F"/>
    <w:rsid w:val="56C20774"/>
    <w:rsid w:val="62650158"/>
    <w:rsid w:val="6A0D55F7"/>
    <w:rsid w:val="6A474E2E"/>
    <w:rsid w:val="6BF179CC"/>
    <w:rsid w:val="6DEE70FF"/>
    <w:rsid w:val="74EE1A46"/>
    <w:rsid w:val="7B532197"/>
    <w:rsid w:val="7F896F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9"/>
      <w:ind w:left="2608" w:right="2612"/>
      <w:jc w:val="center"/>
    </w:pPr>
    <w:rPr>
      <w:sz w:val="42"/>
      <w:szCs w:val="42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Char"/>
    <w:basedOn w:val="6"/>
    <w:link w:val="3"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589</Words>
  <Characters>3358</Characters>
  <Lines>27</Lines>
  <Paragraphs>7</Paragraphs>
  <TotalTime>2</TotalTime>
  <ScaleCrop>false</ScaleCrop>
  <LinksUpToDate>false</LinksUpToDate>
  <CharactersWithSpaces>3940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2020-09-09T06:46:00Z</dcterms:created>
  <dc:creator>姚皓焜</dc:creator>
  <cp:lastModifiedBy>Administrator</cp:lastModifiedBy>
  <cp:lastPrinted>2020-09-16T01:39:00Z</cp:lastPrinted>
  <dcterms:modified xsi:type="dcterms:W3CDTF">2020-10-28T14:21:42Z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2020-09-09T00:00:00Z</vt:filetime>
  </property>
  <property fmtid="{D5CDD505-2E9C-101B-9397-08002B2CF9AE}" pid="5" name="KSOProductBuildVer">
    <vt:lpwstr>2052-11.1.0.9739</vt:lpwstr>
  </property>
</Properties>
</file>